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9595B" w14:textId="161D8C7B" w:rsidR="00A373F6" w:rsidRDefault="00B523F0" w:rsidP="00A373F6">
      <w:pPr>
        <w:spacing w:line="276" w:lineRule="auto"/>
        <w:jc w:val="both"/>
        <w:rPr>
          <w:b/>
          <w:noProof/>
          <w:sz w:val="22"/>
          <w:szCs w:val="22"/>
          <w:lang w:val="en-US"/>
        </w:rPr>
      </w:pPr>
      <w:r>
        <w:rPr>
          <w:b/>
          <w:noProof/>
          <w:color w:val="000000" w:themeColor="text1"/>
          <w:sz w:val="22"/>
          <w:szCs w:val="22"/>
          <w:lang w:val="en-US"/>
        </w:rPr>
        <w:t xml:space="preserve">Delovanje društva v obdobju </w:t>
      </w:r>
      <w:r w:rsidR="00A373F6" w:rsidRPr="002D28FC">
        <w:rPr>
          <w:b/>
          <w:noProof/>
          <w:sz w:val="22"/>
          <w:szCs w:val="22"/>
          <w:lang w:val="en-US"/>
        </w:rPr>
        <w:t>2017–2019</w:t>
      </w:r>
      <w:r w:rsidR="00A373F6">
        <w:rPr>
          <w:b/>
          <w:noProof/>
          <w:sz w:val="22"/>
          <w:szCs w:val="22"/>
          <w:lang w:val="en-US"/>
        </w:rPr>
        <w:t xml:space="preserve"> (Aleksandra Kanjuo Mrčela)</w:t>
      </w:r>
    </w:p>
    <w:p w14:paraId="7DC5A8FC" w14:textId="77777777" w:rsidR="00A373F6" w:rsidRPr="00794290" w:rsidRDefault="00A373F6" w:rsidP="00A373F6">
      <w:pPr>
        <w:spacing w:line="276" w:lineRule="auto"/>
        <w:jc w:val="both"/>
        <w:rPr>
          <w:b/>
          <w:noProof/>
          <w:sz w:val="22"/>
          <w:szCs w:val="22"/>
          <w:lang w:val="en-US"/>
        </w:rPr>
      </w:pPr>
    </w:p>
    <w:p w14:paraId="22F0BCD7" w14:textId="77777777" w:rsidR="00A373F6" w:rsidRPr="008D6D5C" w:rsidRDefault="00A373F6" w:rsidP="00A373F6">
      <w:pPr>
        <w:spacing w:line="276" w:lineRule="auto"/>
        <w:jc w:val="both"/>
        <w:rPr>
          <w:noProof/>
          <w:sz w:val="22"/>
          <w:szCs w:val="22"/>
          <w:lang w:val="en-US"/>
        </w:rPr>
      </w:pPr>
      <w:r>
        <w:rPr>
          <w:noProof/>
          <w:sz w:val="22"/>
          <w:szCs w:val="22"/>
          <w:lang w:val="en-US"/>
        </w:rPr>
        <w:t xml:space="preserve">Slovensko sociološko društvo sem </w:t>
      </w:r>
      <w:r w:rsidRPr="008D6D5C">
        <w:rPr>
          <w:noProof/>
          <w:sz w:val="22"/>
          <w:szCs w:val="22"/>
          <w:lang w:val="en-US"/>
        </w:rPr>
        <w:t xml:space="preserve">prevzela </w:t>
      </w:r>
      <w:r>
        <w:rPr>
          <w:noProof/>
          <w:sz w:val="22"/>
          <w:szCs w:val="22"/>
          <w:lang w:val="en-US"/>
        </w:rPr>
        <w:t xml:space="preserve">2017, </w:t>
      </w:r>
      <w:r w:rsidRPr="008D6D5C">
        <w:rPr>
          <w:noProof/>
          <w:sz w:val="22"/>
          <w:szCs w:val="22"/>
          <w:lang w:val="en-US"/>
        </w:rPr>
        <w:t xml:space="preserve">do takrat </w:t>
      </w:r>
      <w:r>
        <w:rPr>
          <w:noProof/>
          <w:sz w:val="22"/>
          <w:szCs w:val="22"/>
          <w:lang w:val="en-US"/>
        </w:rPr>
        <w:t xml:space="preserve">sem bila </w:t>
      </w:r>
      <w:r w:rsidRPr="008D6D5C">
        <w:rPr>
          <w:noProof/>
          <w:sz w:val="22"/>
          <w:szCs w:val="22"/>
          <w:lang w:val="en-US"/>
        </w:rPr>
        <w:t xml:space="preserve">podpredsednica in vodja sekcije Ekonomija in družba. Društvo je v </w:t>
      </w:r>
      <w:r>
        <w:rPr>
          <w:noProof/>
          <w:sz w:val="22"/>
          <w:szCs w:val="22"/>
          <w:lang w:val="en-US"/>
        </w:rPr>
        <w:t xml:space="preserve">tem </w:t>
      </w:r>
      <w:r w:rsidRPr="008D6D5C">
        <w:rPr>
          <w:noProof/>
          <w:sz w:val="22"/>
          <w:szCs w:val="22"/>
          <w:lang w:val="en-US"/>
        </w:rPr>
        <w:t xml:space="preserve">mandatu uspešno nadaljevalo z dejavnostmi, </w:t>
      </w:r>
      <w:r>
        <w:rPr>
          <w:noProof/>
          <w:sz w:val="22"/>
          <w:szCs w:val="22"/>
          <w:lang w:val="en-US"/>
        </w:rPr>
        <w:t xml:space="preserve">ki </w:t>
      </w:r>
      <w:r w:rsidRPr="008D6D5C">
        <w:rPr>
          <w:noProof/>
          <w:sz w:val="22"/>
          <w:szCs w:val="22"/>
          <w:lang w:val="en-US"/>
        </w:rPr>
        <w:t xml:space="preserve">so tradicija delovanja, in prispevalo k njegovi krepitvi z nekaterimi novostmi ter tako poskušalo pripomoči k razvoju in uveljavljanju sociologije ter utrjevanju njene vloge v družbenem življenju in kulturi Slovenije. Aktivnosti društva so v tem mandatu usmerjali in pomagali uresničevati </w:t>
      </w:r>
      <w:r>
        <w:rPr>
          <w:noProof/>
          <w:sz w:val="22"/>
          <w:szCs w:val="22"/>
          <w:lang w:val="en-US"/>
        </w:rPr>
        <w:t xml:space="preserve">še </w:t>
      </w:r>
      <w:r w:rsidRPr="008D6D5C">
        <w:rPr>
          <w:noProof/>
          <w:sz w:val="22"/>
          <w:szCs w:val="22"/>
          <w:lang w:val="en-US"/>
        </w:rPr>
        <w:t>podpredsednik Roman Kuhar, tajnika društva Simon Dreven (2017-2018) in Igor Jurekovič (2018-20</w:t>
      </w:r>
      <w:r>
        <w:rPr>
          <w:noProof/>
          <w:sz w:val="22"/>
          <w:szCs w:val="22"/>
          <w:lang w:val="en-US"/>
        </w:rPr>
        <w:t>19</w:t>
      </w:r>
      <w:r w:rsidRPr="008D6D5C">
        <w:rPr>
          <w:noProof/>
          <w:sz w:val="22"/>
          <w:szCs w:val="22"/>
          <w:lang w:val="en-US"/>
        </w:rPr>
        <w:t xml:space="preserve">), ter članice in člani predsedstva Milica Antić Gaber, Majda Črnič Istenič, Miroljub Ignatović, Blaž Lenarčič, Matjaž Poljanšek, Alenka Švab, Veronika Tašner in Anja Zalta. </w:t>
      </w:r>
    </w:p>
    <w:p w14:paraId="08895029" w14:textId="77777777" w:rsidR="00A373F6" w:rsidRPr="008D6D5C" w:rsidRDefault="00A373F6" w:rsidP="00A373F6">
      <w:pPr>
        <w:spacing w:line="276" w:lineRule="auto"/>
        <w:jc w:val="both"/>
        <w:rPr>
          <w:noProof/>
          <w:sz w:val="22"/>
          <w:szCs w:val="22"/>
          <w:lang w:val="en-US"/>
        </w:rPr>
      </w:pPr>
    </w:p>
    <w:p w14:paraId="16D4F662"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Mandat je potekal v času, ko so svet in vanj vpeto Slovenijo zaznamovale podnebne, ekonomske in politične napetosti. Kot odziv na vse večjo eksistenčno negotovost vse večjega dela svetovnega prebivalstva so se stopnjevali izbruhi sistemskega in individualnega nasilja. Po eni strani so se vrstili izbruhi nasprotovanj progresivnim idejam enakosti, strpnosti in skrbi za graditev boljše družbe za vse, po drugi pa so bili zelo glasni javni protesti in izkazovanje nezadovoljstva nad upadom standardov demokracije, skrbi za okoljsko in socialno vzdržno gospodarsko ter politično ureditev. Po izhodu iz predhodne finančne in ekonomske krize, ko je zmagovit neoliberalni diskurz zgledal brez resne alternative, smo bili hkrati priča afirmaciji debat o preteklih in prihodnjih alternativah družbenega, ekonomskega in političnega razvoja. SSD se je v svojem delu (predvsem z izbiro tem srečanj, razprav in drugih dogodkov, nagrajevanjem, javnimi nastopi in odzivi, delovanjem v Sloveniji in mednarodno, spodbujanjem dejavnosti članov in članic različnih generacij in iz različnih okolij) kritično odzivalo na aktualne družbene izzive.</w:t>
      </w:r>
    </w:p>
    <w:p w14:paraId="02FCDE01" w14:textId="77777777" w:rsidR="00A373F6" w:rsidRPr="008D6D5C" w:rsidRDefault="00A373F6" w:rsidP="00A373F6">
      <w:pPr>
        <w:spacing w:line="276" w:lineRule="auto"/>
        <w:jc w:val="both"/>
        <w:rPr>
          <w:noProof/>
          <w:sz w:val="22"/>
          <w:szCs w:val="22"/>
          <w:lang w:val="en-US"/>
        </w:rPr>
      </w:pPr>
    </w:p>
    <w:p w14:paraId="39DD7C05"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 xml:space="preserve">Na treh letnih srečanjih SSD smo obravnavali teme, ki smo jih ocenili kot pomembne za sociološko skupnost ter hkrati aktualne in zanimive širši (znanstveni) javnosti. Vpetost članic in članov SSD v akademsko, šolsko in široko strokovno področje delovanja je omogočilo pestrost tematik in  priložnost izmenjave izkušenj in informacij med člani_cami in drugimi udeleženci_kami srečanj. Na treh srečanjih smo spodbujali tudi mednarodno razsežnost (povabljeni_e plenarni_ne govorci_ke: John Summers, avtor biografije C. W. Millsa »World without passports: C. Wright Mills«; Sheila Rowbotham, britanska sociologinja in socialistična feministka, ena od ustanoviteljic gibanja Women's Liberation; in </w:t>
      </w:r>
      <w:r w:rsidRPr="008D6D5C">
        <w:rPr>
          <w:rFonts w:eastAsia="SimSun"/>
          <w:noProof/>
          <w:kern w:val="1"/>
          <w:sz w:val="22"/>
          <w:szCs w:val="22"/>
          <w:lang w:val="en-US" w:eastAsia="zh-CN" w:bidi="hi-IN"/>
        </w:rPr>
        <w:t>ameriški sociolog in filozof Steve Fuller z Univerze v Warwicku iz Združenega kraljestva,</w:t>
      </w:r>
      <w:r w:rsidRPr="008D6D5C">
        <w:rPr>
          <w:noProof/>
          <w:sz w:val="22"/>
          <w:szCs w:val="22"/>
          <w:lang w:val="en-US"/>
        </w:rPr>
        <w:t xml:space="preserve"> </w:t>
      </w:r>
      <w:r w:rsidRPr="008D6D5C">
        <w:rPr>
          <w:rFonts w:eastAsia="SimSun"/>
          <w:noProof/>
          <w:kern w:val="1"/>
          <w:sz w:val="22"/>
          <w:szCs w:val="22"/>
          <w:lang w:val="en-US" w:eastAsia="zh-CN" w:bidi="hi-IN"/>
        </w:rPr>
        <w:t>avtor odmevnih del o odnosu med razvojem znanosti in prihodnostjo človeškost</w:t>
      </w:r>
      <w:r w:rsidRPr="008D6D5C">
        <w:rPr>
          <w:noProof/>
          <w:sz w:val="22"/>
          <w:szCs w:val="22"/>
          <w:lang w:val="en-US"/>
        </w:rPr>
        <w:t xml:space="preserve">i; in drugi nastopajoči ter udeleženci iz tujine), sodelovanje predstavnikov mednarodnih in socioloških društev iz sosednjih držav (Hrvaška, Italija) in drugih držav iz regije. Na srečanja smo se trudili privabiti </w:t>
      </w:r>
      <w:r>
        <w:rPr>
          <w:noProof/>
          <w:sz w:val="22"/>
          <w:szCs w:val="22"/>
          <w:lang w:val="en-US"/>
        </w:rPr>
        <w:t xml:space="preserve">čim </w:t>
      </w:r>
      <w:r w:rsidRPr="008D6D5C">
        <w:rPr>
          <w:noProof/>
          <w:sz w:val="22"/>
          <w:szCs w:val="22"/>
          <w:lang w:val="en-US"/>
        </w:rPr>
        <w:t xml:space="preserve">večje število mlajših sociologov in sociologinj ter študentk in študentov sociologije, kar nam je iz leta v leto bolj uspevalo. Srečanja so bila tudi priložnost </w:t>
      </w:r>
      <w:r>
        <w:rPr>
          <w:noProof/>
          <w:sz w:val="22"/>
          <w:szCs w:val="22"/>
          <w:lang w:val="en-US"/>
        </w:rPr>
        <w:t xml:space="preserve">za </w:t>
      </w:r>
      <w:r w:rsidRPr="008D6D5C">
        <w:rPr>
          <w:noProof/>
          <w:sz w:val="22"/>
          <w:szCs w:val="22"/>
          <w:lang w:val="en-US"/>
        </w:rPr>
        <w:t>prijetn</w:t>
      </w:r>
      <w:r>
        <w:rPr>
          <w:noProof/>
          <w:sz w:val="22"/>
          <w:szCs w:val="22"/>
          <w:lang w:val="en-US"/>
        </w:rPr>
        <w:t>o</w:t>
      </w:r>
      <w:r w:rsidRPr="008D6D5C">
        <w:rPr>
          <w:noProof/>
          <w:sz w:val="22"/>
          <w:szCs w:val="22"/>
          <w:lang w:val="en-US"/>
        </w:rPr>
        <w:t xml:space="preserve"> druženj</w:t>
      </w:r>
      <w:r>
        <w:rPr>
          <w:noProof/>
          <w:sz w:val="22"/>
          <w:szCs w:val="22"/>
          <w:lang w:val="en-US"/>
        </w:rPr>
        <w:t>e</w:t>
      </w:r>
      <w:r w:rsidRPr="008D6D5C">
        <w:rPr>
          <w:noProof/>
          <w:sz w:val="22"/>
          <w:szCs w:val="22"/>
          <w:lang w:val="en-US"/>
        </w:rPr>
        <w:t xml:space="preserve">. </w:t>
      </w:r>
    </w:p>
    <w:p w14:paraId="00EB9361" w14:textId="77777777" w:rsidR="00A373F6" w:rsidRPr="008D6D5C" w:rsidRDefault="00A373F6" w:rsidP="00A373F6">
      <w:pPr>
        <w:spacing w:line="276" w:lineRule="auto"/>
        <w:jc w:val="both"/>
        <w:rPr>
          <w:noProof/>
          <w:sz w:val="22"/>
          <w:szCs w:val="22"/>
          <w:lang w:val="en-US"/>
        </w:rPr>
      </w:pPr>
    </w:p>
    <w:p w14:paraId="6881A642"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Na srečanju l</w:t>
      </w:r>
      <w:r w:rsidRPr="008D6D5C">
        <w:rPr>
          <w:bCs/>
          <w:noProof/>
          <w:sz w:val="22"/>
          <w:szCs w:val="22"/>
          <w:lang w:val="en-US"/>
        </w:rPr>
        <w:t>eta 2017 na Otočcu</w:t>
      </w:r>
      <w:r w:rsidRPr="008D6D5C">
        <w:rPr>
          <w:noProof/>
          <w:sz w:val="22"/>
          <w:szCs w:val="22"/>
          <w:lang w:val="en-US"/>
        </w:rPr>
        <w:t xml:space="preserve"> (»Sociološka imaginacija kot potencial družbenih sprememb v 21. stoletju«) smo spodbudili razpravo o aktualnosti in uporabnosti Millsovega poziva h kritični, mednarodno vpeti, angažirani sociologiji. Tega leta je bilo v slovenščino prevedeno Millsovo najbolj odmevno delo – </w:t>
      </w:r>
      <w:r w:rsidRPr="008D6D5C">
        <w:rPr>
          <w:i/>
          <w:iCs/>
          <w:noProof/>
          <w:sz w:val="22"/>
          <w:szCs w:val="22"/>
          <w:lang w:val="en-US"/>
        </w:rPr>
        <w:t>Sociološka imaginacija</w:t>
      </w:r>
      <w:r w:rsidRPr="008D6D5C">
        <w:rPr>
          <w:noProof/>
          <w:sz w:val="22"/>
          <w:szCs w:val="22"/>
          <w:lang w:val="en-US"/>
        </w:rPr>
        <w:t xml:space="preserve">, katerega je mednarodno sociološko združenje razglasilo za drugo najbolj odmevno sociološko delo dvajsetega stoletja. Posebne pozornosti na tem srečanju je bila deležna razprava o aktualnih vprašanjih merjenja in ocenjevanja znanstvene odličnosti in revijalnem tisku. Na osnovi razprave je društvo o svoji stališčih in sugestijah za nadaljnji razvoj glede te tematike obvestilo ustrezne odgovorne institucije (resorno ministrstvo, vodstva slovenskih univerz, ARRS in založnike). </w:t>
      </w:r>
    </w:p>
    <w:p w14:paraId="50D430C1" w14:textId="77777777" w:rsidR="00A373F6" w:rsidRPr="008D6D5C" w:rsidRDefault="00A373F6" w:rsidP="00A373F6">
      <w:pPr>
        <w:spacing w:line="276" w:lineRule="auto"/>
        <w:jc w:val="both"/>
        <w:rPr>
          <w:noProof/>
          <w:sz w:val="22"/>
          <w:szCs w:val="22"/>
          <w:lang w:val="en-US"/>
        </w:rPr>
      </w:pPr>
    </w:p>
    <w:p w14:paraId="775F4E4D" w14:textId="77777777" w:rsidR="00A373F6" w:rsidRPr="008D6D5C" w:rsidRDefault="00A373F6" w:rsidP="00A373F6">
      <w:pPr>
        <w:spacing w:line="276" w:lineRule="auto"/>
        <w:jc w:val="both"/>
        <w:rPr>
          <w:noProof/>
          <w:sz w:val="22"/>
          <w:szCs w:val="22"/>
          <w:lang w:val="en-US"/>
        </w:rPr>
      </w:pPr>
      <w:r w:rsidRPr="008D6D5C">
        <w:rPr>
          <w:bCs/>
          <w:noProof/>
          <w:sz w:val="22"/>
          <w:szCs w:val="22"/>
          <w:lang w:val="en-US"/>
        </w:rPr>
        <w:lastRenderedPageBreak/>
        <w:t>Leta 2018</w:t>
      </w:r>
      <w:r w:rsidRPr="008D6D5C">
        <w:rPr>
          <w:noProof/>
          <w:sz w:val="22"/>
          <w:szCs w:val="22"/>
          <w:lang w:val="en-US"/>
        </w:rPr>
        <w:t xml:space="preserve"> smo letno srečanje v Piranu (»Družba in družbena gibanja: 50 let po 1968«) posvetili razpravi o revolucionarnem letu 1968, ker so dogodki tega leta bili iztočnica za kasnejše pomembne družbene spremembe predvsem v 80ih. Navdihnili so tudi najnovejša družbena gibanja in proteste po celem svetu, ki aktualizirajo pred petdesetimi leti zastavljena, a danes še vedno nerešena vprašanja delitve ekonomske in politične moči. Na srečanju so bila kot iztočnica za razprave predstavljena dokumentarna gradiva o dogodkih leta 1968 v Bristolu, Oxfordu in Londonu in film nemške televizije </w:t>
      </w:r>
      <w:r w:rsidRPr="008D6D5C">
        <w:rPr>
          <w:i/>
          <w:iCs/>
          <w:noProof/>
          <w:sz w:val="22"/>
          <w:szCs w:val="22"/>
          <w:lang w:val="en-US"/>
        </w:rPr>
        <w:t>Deutsche Welle</w:t>
      </w:r>
      <w:r w:rsidRPr="008D6D5C">
        <w:rPr>
          <w:noProof/>
          <w:sz w:val="22"/>
          <w:szCs w:val="22"/>
          <w:lang w:val="en-US"/>
        </w:rPr>
        <w:t xml:space="preserve"> »Global Revolt«. Predvajali smo tudi film Študentska Gibanja 1968-1972 in se pogovarjali z avtorico Majdo Širca. Na srečanju so se nam  pridružili gosti iz Italije, ki so spregovorili o položaju in stanju sociologije v svoji državi.</w:t>
      </w:r>
    </w:p>
    <w:p w14:paraId="1E4BD949" w14:textId="77777777" w:rsidR="00A373F6" w:rsidRPr="008D6D5C" w:rsidRDefault="00A373F6" w:rsidP="00A373F6">
      <w:pPr>
        <w:spacing w:line="276" w:lineRule="auto"/>
        <w:jc w:val="both"/>
        <w:rPr>
          <w:noProof/>
          <w:sz w:val="22"/>
          <w:szCs w:val="22"/>
          <w:lang w:val="en-US"/>
        </w:rPr>
      </w:pPr>
    </w:p>
    <w:p w14:paraId="5EDB7BFE"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Na občnem zboru društva v Piranu smo se še enkrat spomnili dolgoletnega kolega in častnega člana SSD akademika prof. dr. Veljka Rusa, ki nas je zapustil leta 2018. Od prof. Rusa – enega najbolj vidnih slovenskih sociologov, ustanovitelja za slovensko sociologijo pomembnih institucij, disciplinarnih in raziskovalnih področij ter študijskih smeri – smo se poslovili na žalni seji Slovenskega sociološkega društva in Fakultete za družbene vede 6. marca 2018 v Zbornični dvorani Univerze v Ljubljani.</w:t>
      </w:r>
    </w:p>
    <w:p w14:paraId="25309B23" w14:textId="77777777" w:rsidR="00A373F6" w:rsidRPr="008D6D5C" w:rsidRDefault="00A373F6" w:rsidP="00A373F6">
      <w:pPr>
        <w:spacing w:line="276" w:lineRule="auto"/>
        <w:jc w:val="both"/>
        <w:rPr>
          <w:noProof/>
          <w:sz w:val="22"/>
          <w:szCs w:val="22"/>
          <w:lang w:val="en-US"/>
        </w:rPr>
      </w:pPr>
    </w:p>
    <w:p w14:paraId="54BC5BB7" w14:textId="77777777" w:rsidR="00A373F6" w:rsidRDefault="00A373F6" w:rsidP="00A373F6">
      <w:pPr>
        <w:spacing w:line="276" w:lineRule="auto"/>
        <w:jc w:val="both"/>
        <w:rPr>
          <w:noProof/>
          <w:sz w:val="22"/>
          <w:szCs w:val="22"/>
          <w:lang w:val="en-US"/>
        </w:rPr>
      </w:pPr>
      <w:r w:rsidRPr="008D6D5C">
        <w:rPr>
          <w:noProof/>
          <w:sz w:val="22"/>
          <w:szCs w:val="22"/>
          <w:lang w:val="en-US"/>
        </w:rPr>
        <w:t xml:space="preserve">Letno srečanje Slovenskega sociološkega društva </w:t>
      </w:r>
      <w:r w:rsidRPr="008D6D5C">
        <w:rPr>
          <w:bCs/>
          <w:noProof/>
          <w:sz w:val="22"/>
          <w:szCs w:val="22"/>
          <w:lang w:val="en-US"/>
        </w:rPr>
        <w:t>leta 2019</w:t>
      </w:r>
      <w:r w:rsidRPr="008D6D5C">
        <w:rPr>
          <w:noProof/>
          <w:sz w:val="22"/>
          <w:szCs w:val="22"/>
          <w:lang w:val="en-US"/>
        </w:rPr>
        <w:t xml:space="preserve"> na Bledu (»Znanost in družbe prihodnosti«) smo posvetili razpravi o vlogi in nalogi znanosti danes, o umeščenosti znanstvenega razvoja v današnji kontekst, ko iščemo odgovore na številne probleme in izzive: ekonomske neenakosti in naraščajoča tveganja </w:t>
      </w:r>
      <w:r w:rsidRPr="008D6D5C">
        <w:rPr>
          <w:rFonts w:eastAsia="SimSun"/>
          <w:noProof/>
          <w:kern w:val="1"/>
          <w:sz w:val="22"/>
          <w:szCs w:val="22"/>
          <w:lang w:val="en-US" w:eastAsia="zh-CN" w:bidi="hi-IN"/>
        </w:rPr>
        <w:t>vse večjega števila delavk in delavcev; politične, kulturne in verske napetosti in spopadi; redefiniranje spolnih vlog, ureditev zasebnih življenj ter nove reproduktivne tehnologije; posledice demografskih sprememb med katerimi so najpomembnejši staranje zahodnih družb in migracije; tehnološka revolucija v proizvodnji hrane itd. </w:t>
      </w:r>
      <w:r w:rsidRPr="008D6D5C">
        <w:rPr>
          <w:noProof/>
          <w:sz w:val="22"/>
          <w:szCs w:val="22"/>
          <w:lang w:val="en-US"/>
        </w:rPr>
        <w:t xml:space="preserve">Srečanje sta z uvodnimi video nagovori počastila predsednik Mednarodnega sociološkega združenja (ISA) Sari Hanafi in predsednica Evropskega sociološkega združenja (ESA) </w:t>
      </w:r>
      <w:r w:rsidRPr="008D6D5C">
        <w:rPr>
          <w:rFonts w:eastAsia="SimSun"/>
          <w:noProof/>
          <w:kern w:val="1"/>
          <w:sz w:val="22"/>
          <w:szCs w:val="22"/>
          <w:lang w:val="en-US" w:eastAsia="zh-CN" w:bidi="hi-IN"/>
        </w:rPr>
        <w:t>Marta Soler-Gallart.</w:t>
      </w:r>
      <w:r w:rsidRPr="008D6D5C">
        <w:rPr>
          <w:noProof/>
          <w:sz w:val="22"/>
          <w:szCs w:val="22"/>
          <w:lang w:val="en-US"/>
        </w:rPr>
        <w:t xml:space="preserve"> </w:t>
      </w:r>
    </w:p>
    <w:p w14:paraId="591758B1" w14:textId="77777777" w:rsidR="00A373F6" w:rsidRPr="008D6D5C" w:rsidRDefault="00A373F6" w:rsidP="00A373F6">
      <w:pPr>
        <w:spacing w:line="276" w:lineRule="auto"/>
        <w:jc w:val="both"/>
        <w:rPr>
          <w:rFonts w:eastAsia="SimSun"/>
          <w:noProof/>
          <w:kern w:val="1"/>
          <w:sz w:val="22"/>
          <w:szCs w:val="22"/>
          <w:lang w:val="en-US" w:eastAsia="zh-CN" w:bidi="hi-IN"/>
        </w:rPr>
      </w:pPr>
    </w:p>
    <w:p w14:paraId="6FB256A3" w14:textId="77777777" w:rsidR="00A373F6" w:rsidRPr="008D6D5C" w:rsidRDefault="00A373F6" w:rsidP="00A373F6">
      <w:pPr>
        <w:pStyle w:val="Navadensplet"/>
        <w:shd w:val="clear" w:color="auto" w:fill="FFFFFF"/>
        <w:spacing w:before="0" w:after="0" w:line="276" w:lineRule="auto"/>
        <w:jc w:val="both"/>
        <w:textAlignment w:val="baseline"/>
        <w:rPr>
          <w:rFonts w:eastAsia="SimSun"/>
          <w:noProof/>
          <w:kern w:val="1"/>
          <w:sz w:val="22"/>
          <w:szCs w:val="22"/>
          <w:lang w:eastAsia="zh-CN" w:bidi="hi-IN"/>
        </w:rPr>
      </w:pPr>
      <w:r w:rsidRPr="008D6D5C">
        <w:rPr>
          <w:rFonts w:eastAsia="SimSun"/>
          <w:noProof/>
          <w:kern w:val="1"/>
          <w:sz w:val="22"/>
          <w:szCs w:val="22"/>
          <w:lang w:eastAsia="zh-CN" w:bidi="hi-IN"/>
        </w:rPr>
        <w:t>V počastitev 100. obletnice Univerze v Ljubljani je na srečanju organizirana okrogla miza o položaju družboslovja in humanistike na UL, na kateri so sodelovali rektor UL, prof. dr. Igor Papič, prorektor UL, prof. dr. Matjaž Krajnc, predsednica Programskega sveta interdisciplinarnega doktorskega študija Biomedicina prof. dr. Ana Plemenitaš, dekan AGRFT prof. Tomaž Gubenšek, in prof. dr. Ana Kučan z Oddelka za krajinsko arhitekturo Biotehniške fakulteta UL. Na okrogli mizi smo razpravljali o vidnosti in sodelovanju družboslovja, humanistike, naravoslovja, tehnike in umetnosti na UL ter o tem, kako bi v prihodnje spodbujali interdisciplinarno sodelovanje in presegli manj ugoden položaj družboslovja, humanistike in umetnosti na UL.</w:t>
      </w:r>
    </w:p>
    <w:p w14:paraId="27B2B157" w14:textId="77777777" w:rsidR="00A373F6" w:rsidRPr="008D6D5C" w:rsidRDefault="00A373F6" w:rsidP="00A373F6">
      <w:pPr>
        <w:pStyle w:val="Navadensplet"/>
        <w:shd w:val="clear" w:color="auto" w:fill="FFFFFF"/>
        <w:spacing w:before="0" w:after="0" w:line="276" w:lineRule="auto"/>
        <w:jc w:val="both"/>
        <w:textAlignment w:val="baseline"/>
        <w:rPr>
          <w:rFonts w:eastAsia="SimSun"/>
          <w:noProof/>
          <w:kern w:val="1"/>
          <w:sz w:val="22"/>
          <w:szCs w:val="22"/>
          <w:lang w:eastAsia="zh-CN" w:bidi="hi-IN"/>
        </w:rPr>
      </w:pPr>
    </w:p>
    <w:p w14:paraId="0D4A0F7B" w14:textId="77777777" w:rsidR="00A373F6" w:rsidRPr="008D6D5C" w:rsidRDefault="00A373F6" w:rsidP="00A373F6">
      <w:pPr>
        <w:spacing w:line="276" w:lineRule="auto"/>
        <w:jc w:val="both"/>
        <w:rPr>
          <w:rFonts w:eastAsia="SimSun"/>
          <w:noProof/>
          <w:kern w:val="1"/>
          <w:sz w:val="22"/>
          <w:szCs w:val="22"/>
          <w:lang w:val="en-US" w:eastAsia="zh-CN" w:bidi="hi-IN"/>
        </w:rPr>
      </w:pPr>
      <w:r w:rsidRPr="008D6D5C">
        <w:rPr>
          <w:rFonts w:eastAsia="SimSun"/>
          <w:noProof/>
          <w:kern w:val="1"/>
          <w:sz w:val="22"/>
          <w:szCs w:val="22"/>
          <w:lang w:val="en-US" w:eastAsia="zh-CN" w:bidi="hi-IN"/>
        </w:rPr>
        <w:t>V okviru let</w:t>
      </w:r>
      <w:r w:rsidRPr="008D6D5C">
        <w:rPr>
          <w:noProof/>
          <w:sz w:val="22"/>
          <w:szCs w:val="22"/>
          <w:lang w:val="en-US"/>
        </w:rPr>
        <w:t xml:space="preserve">nega srečanju </w:t>
      </w:r>
      <w:r w:rsidRPr="008D6D5C">
        <w:rPr>
          <w:rFonts w:eastAsia="SimSun"/>
          <w:noProof/>
          <w:kern w:val="1"/>
          <w:sz w:val="22"/>
          <w:szCs w:val="22"/>
          <w:lang w:val="en-US" w:eastAsia="zh-CN" w:bidi="hi-IN"/>
        </w:rPr>
        <w:t xml:space="preserve">je potekala tudi regionalna konferenca pod okriljem </w:t>
      </w:r>
      <w:r w:rsidRPr="008D6D5C">
        <w:rPr>
          <w:noProof/>
          <w:sz w:val="22"/>
          <w:szCs w:val="22"/>
          <w:lang w:val="en-US"/>
        </w:rPr>
        <w:t xml:space="preserve">in finančno podporo </w:t>
      </w:r>
      <w:r w:rsidRPr="008D6D5C">
        <w:rPr>
          <w:rFonts w:eastAsia="SimSun"/>
          <w:noProof/>
          <w:kern w:val="1"/>
          <w:sz w:val="22"/>
          <w:szCs w:val="22"/>
          <w:lang w:val="en-US" w:eastAsia="zh-CN" w:bidi="hi-IN"/>
        </w:rPr>
        <w:t>Mednarodnega sociološkega združenja, na kateri je SSD gostilo sociologe in sociologinje iz Hrvaške, Bosne in Hercegovine, Srbije, Črne gore in Severne Makedonije</w:t>
      </w:r>
      <w:r w:rsidRPr="008D6D5C">
        <w:rPr>
          <w:noProof/>
          <w:sz w:val="22"/>
          <w:szCs w:val="22"/>
          <w:lang w:val="en-US"/>
        </w:rPr>
        <w:t xml:space="preserve">. Dva uvodna govorca prof. dr. S. Prijić Samaržija, rektorica Univerze na Reki, in prof. dr. P. Nayak, dekan Birla Global University iz Indije, sta </w:t>
      </w:r>
      <w:r w:rsidRPr="008D6D5C">
        <w:rPr>
          <w:rFonts w:eastAsia="SimSun"/>
          <w:noProof/>
          <w:kern w:val="1"/>
          <w:sz w:val="22"/>
          <w:szCs w:val="22"/>
          <w:lang w:val="en-US" w:eastAsia="zh-CN" w:bidi="hi-IN"/>
        </w:rPr>
        <w:t>spodbudil</w:t>
      </w:r>
      <w:r w:rsidRPr="008D6D5C">
        <w:rPr>
          <w:noProof/>
          <w:sz w:val="22"/>
          <w:szCs w:val="22"/>
          <w:lang w:val="en-US"/>
        </w:rPr>
        <w:t xml:space="preserve">a razpravo o  vlogi in pomenu znanosti in znanstvenega sodelovanja za družbeni in ekonomski razvoj. Na srečanju so društva iz regije dosegla </w:t>
      </w:r>
      <w:r w:rsidRPr="008D6D5C">
        <w:rPr>
          <w:rFonts w:eastAsia="SimSun"/>
          <w:noProof/>
          <w:kern w:val="1"/>
          <w:sz w:val="22"/>
          <w:szCs w:val="22"/>
          <w:lang w:val="en-US" w:eastAsia="zh-CN" w:bidi="hi-IN"/>
        </w:rPr>
        <w:t xml:space="preserve">dogovor </w:t>
      </w:r>
      <w:r w:rsidRPr="008D6D5C">
        <w:rPr>
          <w:noProof/>
          <w:sz w:val="22"/>
          <w:szCs w:val="22"/>
          <w:lang w:val="en-US"/>
        </w:rPr>
        <w:t>o</w:t>
      </w:r>
      <w:r w:rsidRPr="008D6D5C">
        <w:rPr>
          <w:rFonts w:eastAsia="SimSun"/>
          <w:noProof/>
          <w:kern w:val="1"/>
          <w:sz w:val="22"/>
          <w:szCs w:val="22"/>
          <w:lang w:val="en-US" w:eastAsia="zh-CN" w:bidi="hi-IN"/>
        </w:rPr>
        <w:t xml:space="preserve"> tesnejše</w:t>
      </w:r>
      <w:r w:rsidRPr="008D6D5C">
        <w:rPr>
          <w:noProof/>
          <w:sz w:val="22"/>
          <w:szCs w:val="22"/>
          <w:lang w:val="en-US"/>
        </w:rPr>
        <w:t>m</w:t>
      </w:r>
      <w:r w:rsidRPr="008D6D5C">
        <w:rPr>
          <w:rFonts w:eastAsia="SimSun"/>
          <w:noProof/>
          <w:kern w:val="1"/>
          <w:sz w:val="22"/>
          <w:szCs w:val="22"/>
          <w:lang w:val="en-US" w:eastAsia="zh-CN" w:bidi="hi-IN"/>
        </w:rPr>
        <w:t xml:space="preserve"> sodelovanj</w:t>
      </w:r>
      <w:r w:rsidRPr="008D6D5C">
        <w:rPr>
          <w:noProof/>
          <w:sz w:val="22"/>
          <w:szCs w:val="22"/>
          <w:lang w:val="en-US"/>
        </w:rPr>
        <w:t xml:space="preserve">u in spodbujanju znanstvenega sodelovanja sociologov_inj </w:t>
      </w:r>
      <w:r w:rsidRPr="008D6D5C">
        <w:rPr>
          <w:rFonts w:eastAsia="SimSun"/>
          <w:noProof/>
          <w:kern w:val="1"/>
          <w:sz w:val="22"/>
          <w:szCs w:val="22"/>
          <w:lang w:val="en-US" w:eastAsia="zh-CN" w:bidi="hi-IN"/>
        </w:rPr>
        <w:t>regije</w:t>
      </w:r>
      <w:r w:rsidRPr="008D6D5C">
        <w:rPr>
          <w:noProof/>
          <w:sz w:val="22"/>
          <w:szCs w:val="22"/>
          <w:lang w:val="en-US"/>
        </w:rPr>
        <w:t xml:space="preserve">. Na srečanju smo se spomnili pomembnega dela nedavno preminulega ameriškega sociologa Immanuela Maurica Wallersteina. Ob letnem srečanju je predsednica </w:t>
      </w:r>
      <w:r w:rsidRPr="008D6D5C">
        <w:rPr>
          <w:rFonts w:eastAsia="SimSun"/>
          <w:noProof/>
          <w:kern w:val="1"/>
          <w:sz w:val="22"/>
          <w:szCs w:val="22"/>
          <w:lang w:val="en-US" w:eastAsia="zh-CN" w:bidi="hi-IN"/>
        </w:rPr>
        <w:t xml:space="preserve">Evropskega sociološkega združenja (ESA) in urednica časopisa International Sociology Marta Soler-Gallart 21. oktobra 2019 </w:t>
      </w:r>
      <w:r w:rsidRPr="008D6D5C">
        <w:rPr>
          <w:noProof/>
          <w:sz w:val="22"/>
          <w:szCs w:val="22"/>
          <w:lang w:val="en-US"/>
        </w:rPr>
        <w:t xml:space="preserve">na rektoratu Univerze v Ljubljani </w:t>
      </w:r>
      <w:r w:rsidRPr="008D6D5C">
        <w:rPr>
          <w:rFonts w:eastAsia="SimSun"/>
          <w:noProof/>
          <w:kern w:val="1"/>
          <w:sz w:val="22"/>
          <w:szCs w:val="22"/>
          <w:lang w:val="en-US" w:eastAsia="zh-CN" w:bidi="hi-IN"/>
        </w:rPr>
        <w:t>imela javno predavanje z naslovom »The Relevance of Sociology in Science Today«. Obenem je na Fakulteti za družbene vede UL vodila dobro obiskano delavnico o akademskem pisanju in objavljanju za raziskovalce in raziskovalke na začetku kariere in doktorske študente in študentke Univerze v Ljubljani.</w:t>
      </w:r>
    </w:p>
    <w:p w14:paraId="6D408FFD" w14:textId="77777777" w:rsidR="00A373F6" w:rsidRPr="008D6D5C" w:rsidRDefault="00A373F6" w:rsidP="00A373F6">
      <w:pPr>
        <w:spacing w:line="276" w:lineRule="auto"/>
        <w:jc w:val="both"/>
        <w:rPr>
          <w:noProof/>
          <w:sz w:val="22"/>
          <w:szCs w:val="22"/>
          <w:lang w:val="en-US"/>
        </w:rPr>
      </w:pPr>
    </w:p>
    <w:p w14:paraId="60E0C07D" w14:textId="77777777" w:rsidR="00A373F6" w:rsidRPr="008D6D5C" w:rsidRDefault="00A373F6" w:rsidP="00A373F6">
      <w:pPr>
        <w:pStyle w:val="Navadensplet"/>
        <w:spacing w:before="0" w:after="0" w:line="276" w:lineRule="auto"/>
        <w:jc w:val="both"/>
        <w:rPr>
          <w:b/>
          <w:noProof/>
          <w:sz w:val="22"/>
          <w:szCs w:val="22"/>
        </w:rPr>
      </w:pPr>
      <w:r w:rsidRPr="008D6D5C">
        <w:rPr>
          <w:noProof/>
          <w:sz w:val="22"/>
          <w:szCs w:val="22"/>
        </w:rPr>
        <w:t xml:space="preserve">Društvo je nadaljevalo z organizacijo mesečnih pogovorov o novih, zanimivih socioloških/družboslovnih knjigah v Trubarjevi hiši literature. Leta 2017 se je predsedstvo zahvalilo Gorazdu Kovačiču, ki je do tedaj izjemno organiziral in usklajeval pogovore. Program od leta 2017 odlično vodijo Veronika Tašner, Nina Pergar, Jasna Podreka in Lea Vrečko. </w:t>
      </w:r>
    </w:p>
    <w:p w14:paraId="294564B0" w14:textId="77777777" w:rsidR="00A373F6" w:rsidRPr="008D6D5C" w:rsidRDefault="00A373F6" w:rsidP="00A373F6">
      <w:pPr>
        <w:spacing w:line="276" w:lineRule="auto"/>
        <w:jc w:val="both"/>
        <w:rPr>
          <w:noProof/>
          <w:sz w:val="22"/>
          <w:szCs w:val="22"/>
          <w:lang w:val="en-US"/>
        </w:rPr>
      </w:pPr>
    </w:p>
    <w:p w14:paraId="66346F47"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Društvo je nadaljevalo z izdajanjem znanstvene revije Družboslovne razprave. Leta 2017 je urednica DR bila Andreja Vezovnik, v letih 2018 in 2019 pa je DR urejal Marjan Hočevar.  Leta 2018 pa smo začeli izdajati novo letno publikacijo (Zbornik SSD). S tem smo nadgradili Novice SSD, ki so izhajal</w:t>
      </w:r>
      <w:r>
        <w:rPr>
          <w:noProof/>
          <w:sz w:val="22"/>
          <w:szCs w:val="22"/>
          <w:lang w:val="en-US"/>
        </w:rPr>
        <w:t>e</w:t>
      </w:r>
      <w:r w:rsidRPr="008D6D5C">
        <w:rPr>
          <w:noProof/>
          <w:sz w:val="22"/>
          <w:szCs w:val="22"/>
          <w:lang w:val="en-US"/>
        </w:rPr>
        <w:t xml:space="preserve"> kot spremno gradivo letnih srečanj SSD. Zbornik prispevkov letnega srečanja društva je bralcem in bralkam dostopen v tiskani in elektronski verziji. </w:t>
      </w:r>
    </w:p>
    <w:p w14:paraId="049DF19B" w14:textId="77777777" w:rsidR="00A373F6" w:rsidRPr="008D6D5C" w:rsidRDefault="00A373F6" w:rsidP="00A373F6">
      <w:pPr>
        <w:spacing w:line="276" w:lineRule="auto"/>
        <w:jc w:val="both"/>
        <w:rPr>
          <w:noProof/>
          <w:sz w:val="22"/>
          <w:szCs w:val="22"/>
          <w:lang w:val="en-US"/>
        </w:rPr>
      </w:pPr>
    </w:p>
    <w:p w14:paraId="3A4A6F9F"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 xml:space="preserve">Veliko pozornosti je bilo posvečeno promociji dela društva in odzivom na aktualne teme v Sloveniji in svetu v spletnih in ostalih medijih (med temi so bili npr. odzivi na seksistične prakse na univerzah, </w:t>
      </w:r>
      <w:r w:rsidRPr="008D6D5C">
        <w:rPr>
          <w:noProof/>
          <w:sz w:val="22"/>
          <w:szCs w:val="22"/>
          <w:lang w:val="en-US" w:eastAsia="sl-SI"/>
        </w:rPr>
        <w:t xml:space="preserve">na neprofesionalen in neznanstven pristop pri obravnavi cepljenja, na </w:t>
      </w:r>
      <w:r w:rsidRPr="008D6D5C">
        <w:rPr>
          <w:noProof/>
          <w:sz w:val="22"/>
          <w:szCs w:val="22"/>
          <w:lang w:val="en-US"/>
        </w:rPr>
        <w:t>grožnje madžarskih oblasti avtonomiji univerz; ter obsodba homofobnega napada na pripadnike LGBTIQ+ skupnosti v Ljubljani).</w:t>
      </w:r>
    </w:p>
    <w:p w14:paraId="54A8F5F6" w14:textId="77777777" w:rsidR="00A373F6" w:rsidRPr="008D6D5C" w:rsidRDefault="00A373F6" w:rsidP="00A373F6">
      <w:pPr>
        <w:spacing w:line="276" w:lineRule="auto"/>
        <w:jc w:val="both"/>
        <w:rPr>
          <w:noProof/>
          <w:sz w:val="22"/>
          <w:szCs w:val="22"/>
          <w:lang w:val="en-US"/>
        </w:rPr>
      </w:pPr>
    </w:p>
    <w:p w14:paraId="70F0B7FB" w14:textId="77777777" w:rsidR="00A373F6" w:rsidRPr="008D6D5C" w:rsidRDefault="00A373F6" w:rsidP="00A373F6">
      <w:pPr>
        <w:spacing w:line="276" w:lineRule="auto"/>
        <w:jc w:val="both"/>
        <w:rPr>
          <w:rFonts w:eastAsia="SimSun"/>
          <w:bCs/>
          <w:noProof/>
          <w:sz w:val="22"/>
          <w:szCs w:val="22"/>
          <w:lang w:val="en-US"/>
        </w:rPr>
      </w:pPr>
      <w:r w:rsidRPr="008D6D5C">
        <w:rPr>
          <w:noProof/>
          <w:sz w:val="22"/>
          <w:szCs w:val="22"/>
          <w:lang w:val="en-US"/>
        </w:rPr>
        <w:t>Še naprej smo spodbujali učitelje in učiteljice sociologije</w:t>
      </w:r>
      <w:r w:rsidRPr="008D6D5C" w:rsidDel="00F90508">
        <w:rPr>
          <w:noProof/>
          <w:sz w:val="22"/>
          <w:szCs w:val="22"/>
          <w:lang w:val="en-US"/>
        </w:rPr>
        <w:t xml:space="preserve"> </w:t>
      </w:r>
      <w:r w:rsidRPr="008D6D5C">
        <w:rPr>
          <w:noProof/>
          <w:sz w:val="22"/>
          <w:szCs w:val="22"/>
          <w:lang w:val="en-US"/>
        </w:rPr>
        <w:t xml:space="preserve">k sodelovanju v SSD. Leta 2018 smo program letnega srečanja SSD uvrstili v razvid izobraževanj, s čimer je sociološko srečanje postalo priložnost za priznano izobraževanje učiteljev in učiteljic. Glede tega smo sprožili postopek spremembe statuta društva. V statut društva smo na občnem zboru leta 2018 vnesli spremembe tudi zato, da bi omogočili včlanjvanje študenk in študentov (brez glasovalne pravice). To – in skrbno negovanje dobrih odnosov z dvema študentskima sociološkima društvoma SocioKlub in Sociopatija – je prispevalo k večji udeležbi študentov in študentk v delu društva. </w:t>
      </w:r>
      <w:r w:rsidRPr="008D6D5C">
        <w:rPr>
          <w:rFonts w:eastAsia="SimSun"/>
          <w:bCs/>
          <w:noProof/>
          <w:sz w:val="22"/>
          <w:szCs w:val="22"/>
          <w:lang w:val="en-US"/>
        </w:rPr>
        <w:t>Leta 2018 je Društvo ustanovilo novo sekcijo, Sekcija sociologija časa, ki povezuje sociologe in sociologinje, ki jih osebno in strokovno zanima pojav časovnih potekov in dolgoživosti v družbi. Sekcija vključuje predvsem člane in članice, ki imajo za sabo že dolgo delovno izkušnjo, v njej pa sodelujejo tudi mlajši kolegi in kolegice, ki jih tematika sekcije zanima.</w:t>
      </w:r>
      <w:r w:rsidRPr="008D6D5C">
        <w:rPr>
          <w:noProof/>
          <w:sz w:val="22"/>
          <w:szCs w:val="22"/>
          <w:lang w:val="en-US"/>
        </w:rPr>
        <w:t xml:space="preserve"> </w:t>
      </w:r>
      <w:r w:rsidRPr="008D6D5C">
        <w:rPr>
          <w:rFonts w:eastAsia="SimSun"/>
          <w:bCs/>
          <w:noProof/>
          <w:sz w:val="22"/>
          <w:szCs w:val="22"/>
          <w:lang w:val="en-US"/>
        </w:rPr>
        <w:t>Prav tako se je reaktivirala Sekcija za prostorsko in okoljsko sociologijo. Potem, ko je društvo več let velja</w:t>
      </w:r>
      <w:r>
        <w:rPr>
          <w:rFonts w:eastAsia="SimSun"/>
          <w:bCs/>
          <w:noProof/>
          <w:sz w:val="22"/>
          <w:szCs w:val="22"/>
          <w:lang w:val="en-US"/>
        </w:rPr>
        <w:t>l</w:t>
      </w:r>
      <w:r w:rsidRPr="008D6D5C">
        <w:rPr>
          <w:rFonts w:eastAsia="SimSun"/>
          <w:bCs/>
          <w:noProof/>
          <w:sz w:val="22"/>
          <w:szCs w:val="22"/>
          <w:lang w:val="en-US"/>
        </w:rPr>
        <w:t xml:space="preserve">o za društvo v javnem interesu, je </w:t>
      </w:r>
      <w:r w:rsidRPr="008D6D5C">
        <w:rPr>
          <w:rFonts w:eastAsia="SimSun"/>
          <w:noProof/>
          <w:kern w:val="1"/>
          <w:sz w:val="22"/>
          <w:szCs w:val="22"/>
          <w:lang w:val="en-US" w:eastAsia="zh-CN" w:bidi="hi-IN"/>
        </w:rPr>
        <w:t>leta 2019 je pridobilo status nevladne organizacije v javnem interesu.</w:t>
      </w:r>
    </w:p>
    <w:p w14:paraId="5DCEFB50" w14:textId="77777777" w:rsidR="00A373F6" w:rsidRPr="008D6D5C" w:rsidRDefault="00A373F6" w:rsidP="00A373F6">
      <w:pPr>
        <w:spacing w:line="276" w:lineRule="auto"/>
        <w:jc w:val="both"/>
        <w:rPr>
          <w:rFonts w:eastAsia="SimSun"/>
          <w:noProof/>
          <w:sz w:val="22"/>
          <w:szCs w:val="22"/>
          <w:lang w:val="en-US" w:eastAsia="zh-CN" w:bidi="hi-IN"/>
        </w:rPr>
      </w:pPr>
    </w:p>
    <w:p w14:paraId="688C11E3" w14:textId="77777777" w:rsidR="00A373F6" w:rsidRPr="008D6D5C" w:rsidRDefault="00A373F6" w:rsidP="00A373F6">
      <w:pPr>
        <w:pStyle w:val="Naslov3"/>
        <w:spacing w:before="0" w:after="240" w:line="276" w:lineRule="auto"/>
        <w:jc w:val="both"/>
        <w:textAlignment w:val="baseline"/>
        <w:rPr>
          <w:rFonts w:ascii="Times New Roman" w:eastAsia="SimSun" w:hAnsi="Times New Roman"/>
          <w:b w:val="0"/>
          <w:bCs w:val="0"/>
          <w:noProof/>
          <w:kern w:val="1"/>
          <w:sz w:val="22"/>
          <w:szCs w:val="22"/>
          <w:lang w:eastAsia="zh-CN" w:bidi="hi-IN"/>
        </w:rPr>
      </w:pPr>
      <w:r>
        <w:rPr>
          <w:rFonts w:ascii="Times New Roman" w:eastAsia="SimSun" w:hAnsi="Times New Roman"/>
          <w:b w:val="0"/>
          <w:bCs w:val="0"/>
          <w:noProof/>
          <w:kern w:val="1"/>
          <w:sz w:val="22"/>
          <w:szCs w:val="22"/>
          <w:lang w:eastAsia="zh-CN" w:bidi="hi-IN"/>
        </w:rPr>
        <w:t>D</w:t>
      </w:r>
      <w:r w:rsidRPr="008D6D5C">
        <w:rPr>
          <w:rFonts w:ascii="Times New Roman" w:eastAsia="SimSun" w:hAnsi="Times New Roman"/>
          <w:b w:val="0"/>
          <w:bCs w:val="0"/>
          <w:noProof/>
          <w:kern w:val="1"/>
          <w:sz w:val="22"/>
          <w:szCs w:val="22"/>
          <w:lang w:eastAsia="zh-CN" w:bidi="hi-IN"/>
        </w:rPr>
        <w:t xml:space="preserve">ruštvo </w:t>
      </w:r>
      <w:r>
        <w:rPr>
          <w:rFonts w:ascii="Times New Roman" w:eastAsia="SimSun" w:hAnsi="Times New Roman"/>
          <w:b w:val="0"/>
          <w:bCs w:val="0"/>
          <w:noProof/>
          <w:kern w:val="1"/>
          <w:sz w:val="22"/>
          <w:szCs w:val="22"/>
          <w:lang w:eastAsia="zh-CN" w:bidi="hi-IN"/>
        </w:rPr>
        <w:t xml:space="preserve">je </w:t>
      </w:r>
      <w:r w:rsidRPr="008D6D5C">
        <w:rPr>
          <w:rFonts w:ascii="Times New Roman" w:eastAsia="SimSun" w:hAnsi="Times New Roman"/>
          <w:b w:val="0"/>
          <w:bCs w:val="0"/>
          <w:noProof/>
          <w:kern w:val="1"/>
          <w:sz w:val="22"/>
          <w:szCs w:val="22"/>
          <w:lang w:eastAsia="zh-CN" w:bidi="hi-IN"/>
        </w:rPr>
        <w:t xml:space="preserve">pospešilo dobro sodelovanje v mednarodnem prostoru. V zgodovini so bili slovenske sociologinje in sociologi vedno dejavni v Mednarodnem sociološkem združenju (ISA), v katerem so imeli tudi vodilne vloge v več kot desetih sekcijah. Leta 2018 je SSD uspelo obnoviti polnopravno članstvo v Mednarodnem sociološkem združenju (ISA). Volilno pravico si deli z Družboslovnim društvom, ki je do leta 2018 bila edina članica ISA iz Slovenije. Od ISA smo dobili finančno podporo za organizacijo srečanja socioloških društev iz regije ter za prenovo spletne strani društva. Obenem je bila članica predsedstva SSD Milica Antić Gaber izvoljena v izvršni odbor Evropskega sociološkega združenja v dveh mandatih. </w:t>
      </w:r>
    </w:p>
    <w:p w14:paraId="60972BE5" w14:textId="77777777" w:rsidR="00A373F6" w:rsidRPr="008D6D5C" w:rsidRDefault="00A373F6" w:rsidP="00A373F6">
      <w:pPr>
        <w:pStyle w:val="Naslov3"/>
        <w:spacing w:before="0" w:after="240" w:line="276" w:lineRule="auto"/>
        <w:jc w:val="both"/>
        <w:textAlignment w:val="baseline"/>
        <w:rPr>
          <w:rFonts w:ascii="Times New Roman" w:eastAsia="SimSun" w:hAnsi="Times New Roman"/>
          <w:b w:val="0"/>
          <w:bCs w:val="0"/>
          <w:noProof/>
          <w:kern w:val="1"/>
          <w:sz w:val="22"/>
          <w:szCs w:val="22"/>
          <w:lang w:eastAsia="zh-CN" w:bidi="hi-IN"/>
        </w:rPr>
      </w:pPr>
      <w:r w:rsidRPr="008D6D5C">
        <w:rPr>
          <w:rFonts w:ascii="Times New Roman" w:eastAsia="SimSun" w:hAnsi="Times New Roman"/>
          <w:b w:val="0"/>
          <w:bCs w:val="0"/>
          <w:noProof/>
          <w:kern w:val="1"/>
          <w:sz w:val="22"/>
          <w:szCs w:val="22"/>
          <w:lang w:eastAsia="zh-CN" w:bidi="hi-IN"/>
        </w:rPr>
        <w:t xml:space="preserve">V tem mandatu smo želeli dodatno okrepiti profesionalno identiteto članov in članic slovenske sociološke profesionalne skupnosti. V ta namen smo na </w:t>
      </w:r>
      <w:r w:rsidRPr="008D6D5C">
        <w:rPr>
          <w:rFonts w:ascii="Times New Roman" w:eastAsia="SimSun" w:hAnsi="Times New Roman"/>
          <w:b w:val="0"/>
          <w:bCs w:val="0"/>
          <w:noProof/>
          <w:sz w:val="22"/>
          <w:szCs w:val="22"/>
          <w:lang w:eastAsia="zh-CN"/>
        </w:rPr>
        <w:t xml:space="preserve">osnovi Pravilnika o priznanjih Slovenskega sociološkega društva (pripravila sta ga Zdravko Mlinar in Aleksandra Kanjuo Mrčela) in sprememb Statuta SSD v letu 2017 inavgurirali nove </w:t>
      </w:r>
      <w:r w:rsidRPr="008D6D5C">
        <w:rPr>
          <w:rFonts w:ascii="Times New Roman" w:eastAsia="SimSun" w:hAnsi="Times New Roman"/>
          <w:b w:val="0"/>
          <w:bCs w:val="0"/>
          <w:noProof/>
          <w:kern w:val="1"/>
          <w:sz w:val="22"/>
          <w:szCs w:val="22"/>
          <w:lang w:eastAsia="zh-CN" w:bidi="hi-IN"/>
        </w:rPr>
        <w:t xml:space="preserve">nagrade in priznanja </w:t>
      </w:r>
      <w:r w:rsidRPr="008D6D5C">
        <w:rPr>
          <w:rFonts w:ascii="Times New Roman" w:eastAsia="SimSun" w:hAnsi="Times New Roman"/>
          <w:b w:val="0"/>
          <w:bCs w:val="0"/>
          <w:noProof/>
          <w:sz w:val="22"/>
          <w:szCs w:val="22"/>
        </w:rPr>
        <w:t xml:space="preserve">SSD, s katerimi </w:t>
      </w:r>
      <w:r w:rsidRPr="008D6D5C">
        <w:rPr>
          <w:rFonts w:ascii="Times New Roman" w:eastAsia="SimSun" w:hAnsi="Times New Roman"/>
          <w:b w:val="0"/>
          <w:bCs w:val="0"/>
          <w:noProof/>
          <w:kern w:val="1"/>
          <w:sz w:val="22"/>
          <w:szCs w:val="22"/>
          <w:lang w:eastAsia="zh-CN" w:bidi="hi-IN"/>
        </w:rPr>
        <w:t xml:space="preserve">proslavljamo uspehe in </w:t>
      </w:r>
      <w:r w:rsidRPr="008D6D5C">
        <w:rPr>
          <w:rFonts w:ascii="Times New Roman" w:eastAsia="SimSun" w:hAnsi="Times New Roman"/>
          <w:b w:val="0"/>
          <w:bCs w:val="0"/>
          <w:noProof/>
          <w:kern w:val="1"/>
          <w:sz w:val="22"/>
          <w:szCs w:val="22"/>
          <w:lang w:eastAsia="zh-CN" w:bidi="hi-IN"/>
        </w:rPr>
        <w:lastRenderedPageBreak/>
        <w:t xml:space="preserve">dosežke članic in članov ter teh, ki podpirajo sociološko delo in skupnost, ter </w:t>
      </w:r>
      <w:r w:rsidRPr="008D6D5C">
        <w:rPr>
          <w:rFonts w:ascii="Times New Roman" w:eastAsia="SimSun" w:hAnsi="Times New Roman"/>
          <w:b w:val="0"/>
          <w:bCs w:val="0"/>
          <w:noProof/>
          <w:sz w:val="22"/>
          <w:szCs w:val="22"/>
        </w:rPr>
        <w:t xml:space="preserve">zagotavljamo vidnost </w:t>
      </w:r>
      <w:r>
        <w:rPr>
          <w:rFonts w:ascii="Times New Roman" w:eastAsia="SimSun" w:hAnsi="Times New Roman"/>
          <w:b w:val="0"/>
          <w:bCs w:val="0"/>
          <w:noProof/>
          <w:sz w:val="22"/>
          <w:szCs w:val="22"/>
        </w:rPr>
        <w:t xml:space="preserve">in </w:t>
      </w:r>
      <w:r w:rsidRPr="008D6D5C">
        <w:rPr>
          <w:rFonts w:ascii="Times New Roman" w:eastAsia="SimSun" w:hAnsi="Times New Roman"/>
          <w:b w:val="0"/>
          <w:bCs w:val="0"/>
          <w:noProof/>
          <w:kern w:val="1"/>
          <w:sz w:val="22"/>
          <w:szCs w:val="22"/>
          <w:lang w:eastAsia="zh-CN" w:bidi="hi-IN"/>
        </w:rPr>
        <w:t>odličnost</w:t>
      </w:r>
      <w:r>
        <w:rPr>
          <w:rFonts w:ascii="Times New Roman" w:eastAsia="SimSun" w:hAnsi="Times New Roman"/>
          <w:b w:val="0"/>
          <w:bCs w:val="0"/>
          <w:noProof/>
          <w:kern w:val="1"/>
          <w:sz w:val="22"/>
          <w:szCs w:val="22"/>
          <w:lang w:eastAsia="zh-CN" w:bidi="hi-IN"/>
        </w:rPr>
        <w:t xml:space="preserve"> </w:t>
      </w:r>
      <w:r w:rsidRPr="008D6D5C">
        <w:rPr>
          <w:rFonts w:ascii="Times New Roman" w:eastAsia="SimSun" w:hAnsi="Times New Roman"/>
          <w:b w:val="0"/>
          <w:bCs w:val="0"/>
          <w:noProof/>
          <w:sz w:val="22"/>
          <w:szCs w:val="22"/>
        </w:rPr>
        <w:t>društva</w:t>
      </w:r>
      <w:r w:rsidRPr="008D6D5C">
        <w:rPr>
          <w:rFonts w:ascii="Times New Roman" w:eastAsia="SimSun" w:hAnsi="Times New Roman"/>
          <w:b w:val="0"/>
          <w:bCs w:val="0"/>
          <w:noProof/>
          <w:kern w:val="1"/>
          <w:sz w:val="22"/>
          <w:szCs w:val="22"/>
          <w:lang w:eastAsia="zh-CN" w:bidi="hi-IN"/>
        </w:rPr>
        <w:t>.</w:t>
      </w:r>
    </w:p>
    <w:p w14:paraId="227BE8C1" w14:textId="77777777" w:rsidR="00A373F6" w:rsidRPr="008D6D5C" w:rsidRDefault="00A373F6" w:rsidP="00A373F6">
      <w:pPr>
        <w:pStyle w:val="Naslov3"/>
        <w:spacing w:before="0" w:after="240" w:line="276" w:lineRule="auto"/>
        <w:jc w:val="both"/>
        <w:textAlignment w:val="baseline"/>
        <w:rPr>
          <w:rFonts w:ascii="Times New Roman" w:eastAsia="SimSun" w:hAnsi="Times New Roman"/>
          <w:b w:val="0"/>
          <w:bCs w:val="0"/>
          <w:noProof/>
          <w:kern w:val="1"/>
          <w:sz w:val="22"/>
          <w:szCs w:val="22"/>
          <w:lang w:eastAsia="zh-CN" w:bidi="hi-IN"/>
        </w:rPr>
      </w:pPr>
      <w:r w:rsidRPr="008D6D5C">
        <w:rPr>
          <w:rFonts w:ascii="Times New Roman" w:eastAsia="SimSun" w:hAnsi="Times New Roman"/>
          <w:b w:val="0"/>
          <w:bCs w:val="0"/>
          <w:noProof/>
          <w:sz w:val="22"/>
          <w:szCs w:val="22"/>
          <w:lang w:eastAsia="zh-CN"/>
        </w:rPr>
        <w:t>Na</w:t>
      </w:r>
      <w:r w:rsidRPr="008D6D5C">
        <w:rPr>
          <w:rFonts w:ascii="Times New Roman" w:eastAsia="SimSun" w:hAnsi="Times New Roman"/>
          <w:b w:val="0"/>
          <w:bCs w:val="0"/>
          <w:noProof/>
          <w:sz w:val="22"/>
          <w:szCs w:val="22"/>
        </w:rPr>
        <w:t xml:space="preserve">ziv </w:t>
      </w:r>
      <w:r w:rsidRPr="008D6D5C">
        <w:rPr>
          <w:rFonts w:ascii="Times New Roman" w:eastAsia="SimSun" w:hAnsi="Times New Roman"/>
          <w:b w:val="0"/>
          <w:bCs w:val="0"/>
          <w:noProof/>
          <w:sz w:val="22"/>
          <w:szCs w:val="22"/>
          <w:lang w:eastAsia="zh-CN"/>
        </w:rPr>
        <w:t xml:space="preserve"> </w:t>
      </w:r>
      <w:r w:rsidRPr="008D6D5C">
        <w:rPr>
          <w:rFonts w:ascii="Times New Roman" w:eastAsia="SimSun" w:hAnsi="Times New Roman"/>
          <w:b w:val="0"/>
          <w:bCs w:val="0"/>
          <w:noProof/>
          <w:sz w:val="22"/>
          <w:szCs w:val="22"/>
        </w:rPr>
        <w:t>č</w:t>
      </w:r>
      <w:r w:rsidRPr="008D6D5C">
        <w:rPr>
          <w:rFonts w:ascii="Times New Roman" w:eastAsia="SimSun" w:hAnsi="Times New Roman"/>
          <w:b w:val="0"/>
          <w:bCs w:val="0"/>
          <w:noProof/>
          <w:sz w:val="22"/>
          <w:szCs w:val="22"/>
          <w:lang w:eastAsia="zh-CN"/>
        </w:rPr>
        <w:t>astni član/članica</w:t>
      </w:r>
      <w:r w:rsidRPr="008D6D5C">
        <w:rPr>
          <w:rFonts w:ascii="Times New Roman" w:eastAsia="SimSun" w:hAnsi="Times New Roman"/>
          <w:b w:val="0"/>
          <w:bCs w:val="0"/>
          <w:noProof/>
          <w:sz w:val="22"/>
          <w:szCs w:val="22"/>
        </w:rPr>
        <w:t xml:space="preserve"> so v letih 2017-2019 prejeli</w:t>
      </w:r>
      <w:r w:rsidRPr="008D6D5C">
        <w:rPr>
          <w:rFonts w:ascii="Times New Roman" w:eastAsia="SimSun" w:hAnsi="Times New Roman"/>
          <w:b w:val="0"/>
          <w:bCs w:val="0"/>
          <w:noProof/>
          <w:sz w:val="22"/>
          <w:szCs w:val="22"/>
          <w:lang w:eastAsia="zh-CN"/>
        </w:rPr>
        <w:t xml:space="preserve"> </w:t>
      </w:r>
      <w:r w:rsidRPr="008D6D5C">
        <w:rPr>
          <w:rFonts w:ascii="Times New Roman" w:eastAsia="SimSun" w:hAnsi="Times New Roman"/>
          <w:b w:val="0"/>
          <w:bCs w:val="0"/>
          <w:noProof/>
          <w:kern w:val="1"/>
          <w:sz w:val="22"/>
          <w:szCs w:val="22"/>
          <w:lang w:eastAsia="zh-CN" w:bidi="hi-IN"/>
        </w:rPr>
        <w:t>zasl. prof. ddr. Rudi Rizman, zasl. prof. dr. Tanja Rener, zasl. prof. dr. Andrej Kirn</w:t>
      </w:r>
      <w:r w:rsidRPr="008D6D5C">
        <w:rPr>
          <w:rFonts w:ascii="Times New Roman" w:eastAsia="SimSun" w:hAnsi="Times New Roman"/>
          <w:b w:val="0"/>
          <w:bCs w:val="0"/>
          <w:noProof/>
          <w:sz w:val="22"/>
          <w:szCs w:val="22"/>
        </w:rPr>
        <w:t>,</w:t>
      </w:r>
      <w:r w:rsidRPr="008D6D5C">
        <w:rPr>
          <w:rFonts w:ascii="Times New Roman" w:eastAsia="SimSun" w:hAnsi="Times New Roman"/>
          <w:b w:val="0"/>
          <w:bCs w:val="0"/>
          <w:noProof/>
          <w:kern w:val="1"/>
          <w:sz w:val="22"/>
          <w:szCs w:val="22"/>
          <w:lang w:eastAsia="zh-CN" w:bidi="hi-IN"/>
        </w:rPr>
        <w:t xml:space="preserve"> prof. dr. Srna Mandić</w:t>
      </w:r>
      <w:r w:rsidRPr="008D6D5C">
        <w:rPr>
          <w:rFonts w:ascii="Times New Roman" w:eastAsia="SimSun" w:hAnsi="Times New Roman"/>
          <w:b w:val="0"/>
          <w:bCs w:val="0"/>
          <w:noProof/>
          <w:sz w:val="22"/>
          <w:szCs w:val="22"/>
        </w:rPr>
        <w:t xml:space="preserve"> in zasl.</w:t>
      </w:r>
      <w:r w:rsidRPr="008D6D5C">
        <w:rPr>
          <w:rFonts w:ascii="Times New Roman" w:eastAsia="SimSun" w:hAnsi="Times New Roman"/>
          <w:b w:val="0"/>
          <w:bCs w:val="0"/>
          <w:noProof/>
          <w:kern w:val="1"/>
          <w:sz w:val="22"/>
          <w:szCs w:val="22"/>
          <w:lang w:eastAsia="zh-CN" w:bidi="hi-IN"/>
        </w:rPr>
        <w:t>prof. dr. Ivan Bernik</w:t>
      </w:r>
      <w:r w:rsidRPr="008D6D5C">
        <w:rPr>
          <w:rFonts w:ascii="Times New Roman" w:eastAsia="SimSun" w:hAnsi="Times New Roman"/>
          <w:b w:val="0"/>
          <w:bCs w:val="0"/>
          <w:noProof/>
          <w:sz w:val="22"/>
          <w:szCs w:val="22"/>
        </w:rPr>
        <w:t xml:space="preserve">. Posebna priznanja za znanstveno delo sta prejela akademik prof. dr. Zdravko Mlinar in </w:t>
      </w:r>
      <w:r w:rsidRPr="008D6D5C">
        <w:rPr>
          <w:rFonts w:ascii="Times New Roman" w:eastAsia="SimSun" w:hAnsi="Times New Roman"/>
          <w:b w:val="0"/>
          <w:bCs w:val="0"/>
          <w:noProof/>
          <w:kern w:val="1"/>
          <w:sz w:val="22"/>
          <w:szCs w:val="22"/>
          <w:lang w:eastAsia="zh-CN" w:bidi="hi-IN"/>
        </w:rPr>
        <w:t>prof. dr. Niko Toš. </w:t>
      </w:r>
      <w:r w:rsidRPr="008D6D5C">
        <w:rPr>
          <w:rFonts w:ascii="Times New Roman" w:eastAsia="SimSun" w:hAnsi="Times New Roman"/>
          <w:b w:val="0"/>
          <w:bCs w:val="0"/>
          <w:noProof/>
          <w:sz w:val="22"/>
          <w:szCs w:val="22"/>
        </w:rPr>
        <w:t xml:space="preserve">Nagrado za pomoč pri uveljavljanju sociologije v praksi je prejel dr. Boris Dular; nagrado za podporo pri uveljavljanju sociologije v širši javnosti pa Ksenija Horvat in dr. Ali Žardin. </w:t>
      </w:r>
      <w:r w:rsidRPr="008D6D5C">
        <w:rPr>
          <w:rFonts w:ascii="Times New Roman" w:eastAsia="SimSun" w:hAnsi="Times New Roman"/>
          <w:b w:val="0"/>
          <w:bCs w:val="0"/>
          <w:noProof/>
          <w:kern w:val="1"/>
          <w:sz w:val="22"/>
          <w:szCs w:val="22"/>
          <w:lang w:eastAsia="zh-CN" w:bidi="hi-IN"/>
        </w:rPr>
        <w:t>Za uspešno delovanje in promocijo sociologije je priznanje dobil Mirovni inštitut.</w:t>
      </w:r>
      <w:r w:rsidRPr="008D6D5C">
        <w:rPr>
          <w:rFonts w:ascii="Times New Roman" w:eastAsia="SimSun" w:hAnsi="Times New Roman"/>
          <w:b w:val="0"/>
          <w:bCs w:val="0"/>
          <w:noProof/>
          <w:sz w:val="22"/>
          <w:szCs w:val="22"/>
        </w:rPr>
        <w:t xml:space="preserve"> </w:t>
      </w:r>
      <w:r w:rsidRPr="008D6D5C">
        <w:rPr>
          <w:rFonts w:ascii="Times New Roman" w:eastAsia="SimSun" w:hAnsi="Times New Roman"/>
          <w:b w:val="0"/>
          <w:bCs w:val="0"/>
          <w:noProof/>
          <w:kern w:val="1"/>
          <w:sz w:val="22"/>
          <w:szCs w:val="22"/>
          <w:lang w:eastAsia="zh-CN" w:bidi="hi-IN"/>
        </w:rPr>
        <w:t>Društvo je posthumno podelilo priznanje za strokovno delo na področju sociologije Dragici Korade za podporo k uveljavljanju sociologije v praksi in prispevek k vidnosti sociologije v slovenskem javnem prostoru.</w:t>
      </w:r>
      <w:r w:rsidRPr="008D6D5C">
        <w:rPr>
          <w:rFonts w:ascii="Times New Roman" w:eastAsia="SimSun" w:hAnsi="Times New Roman"/>
          <w:b w:val="0"/>
          <w:bCs w:val="0"/>
          <w:noProof/>
          <w:sz w:val="22"/>
          <w:szCs w:val="22"/>
        </w:rPr>
        <w:t xml:space="preserve"> </w:t>
      </w:r>
      <w:r w:rsidRPr="008D6D5C">
        <w:rPr>
          <w:rFonts w:ascii="Times New Roman" w:eastAsia="SimSun" w:hAnsi="Times New Roman"/>
          <w:b w:val="0"/>
          <w:bCs w:val="0"/>
          <w:noProof/>
          <w:kern w:val="1"/>
          <w:sz w:val="22"/>
          <w:szCs w:val="22"/>
          <w:lang w:eastAsia="zh-CN" w:bidi="hi-IN"/>
        </w:rPr>
        <w:t>Ustvarjalkam in ustvarjalcem SNG Drama smo podelili priznanje za promocijo pomembnih socioloških tem v širši javnosti, in sicer za gledališko predstavo “Ali: Strah ti pojé dušo” Rainerja Wernerja Fassbinderja.</w:t>
      </w:r>
      <w:r w:rsidRPr="008D6D5C">
        <w:rPr>
          <w:rFonts w:ascii="Times New Roman" w:eastAsia="SimSun" w:hAnsi="Times New Roman"/>
          <w:b w:val="0"/>
          <w:bCs w:val="0"/>
          <w:noProof/>
          <w:sz w:val="22"/>
          <w:szCs w:val="22"/>
        </w:rPr>
        <w:t xml:space="preserve"> P</w:t>
      </w:r>
      <w:r w:rsidRPr="008D6D5C">
        <w:rPr>
          <w:rFonts w:ascii="Times New Roman" w:eastAsia="SimSun" w:hAnsi="Times New Roman"/>
          <w:b w:val="0"/>
          <w:bCs w:val="0"/>
          <w:noProof/>
          <w:kern w:val="1"/>
          <w:sz w:val="22"/>
          <w:szCs w:val="22"/>
          <w:lang w:eastAsia="zh-CN" w:bidi="hi-IN"/>
        </w:rPr>
        <w:t>rejemni</w:t>
      </w:r>
      <w:r w:rsidRPr="008D6D5C">
        <w:rPr>
          <w:rFonts w:ascii="Times New Roman" w:eastAsia="SimSun" w:hAnsi="Times New Roman"/>
          <w:b w:val="0"/>
          <w:bCs w:val="0"/>
          <w:noProof/>
          <w:sz w:val="22"/>
          <w:szCs w:val="22"/>
        </w:rPr>
        <w:t>ki in prejemnica</w:t>
      </w:r>
      <w:r w:rsidRPr="008D6D5C">
        <w:rPr>
          <w:rFonts w:ascii="Times New Roman" w:eastAsia="SimSun" w:hAnsi="Times New Roman"/>
          <w:b w:val="0"/>
          <w:bCs w:val="0"/>
          <w:noProof/>
          <w:kern w:val="1"/>
          <w:sz w:val="22"/>
          <w:szCs w:val="22"/>
          <w:lang w:eastAsia="zh-CN" w:bidi="hi-IN"/>
        </w:rPr>
        <w:t xml:space="preserve"> priznanja Sociološki up – za v dosedanjem delu izkazan sociološki potencial – </w:t>
      </w:r>
      <w:r w:rsidRPr="008D6D5C">
        <w:rPr>
          <w:rFonts w:ascii="Times New Roman" w:eastAsia="SimSun" w:hAnsi="Times New Roman"/>
          <w:b w:val="0"/>
          <w:bCs w:val="0"/>
          <w:noProof/>
          <w:sz w:val="22"/>
          <w:szCs w:val="22"/>
        </w:rPr>
        <w:t>so</w:t>
      </w:r>
      <w:r w:rsidRPr="008D6D5C">
        <w:rPr>
          <w:rFonts w:ascii="Times New Roman" w:eastAsia="SimSun" w:hAnsi="Times New Roman"/>
          <w:b w:val="0"/>
          <w:bCs w:val="0"/>
          <w:noProof/>
          <w:kern w:val="1"/>
          <w:sz w:val="22"/>
          <w:szCs w:val="22"/>
          <w:lang w:eastAsia="zh-CN" w:bidi="hi-IN"/>
        </w:rPr>
        <w:t xml:space="preserve"> postal</w:t>
      </w:r>
      <w:r w:rsidRPr="008D6D5C">
        <w:rPr>
          <w:rFonts w:ascii="Times New Roman" w:eastAsia="SimSun" w:hAnsi="Times New Roman"/>
          <w:b w:val="0"/>
          <w:bCs w:val="0"/>
          <w:noProof/>
          <w:sz w:val="22"/>
          <w:szCs w:val="22"/>
        </w:rPr>
        <w:t>i Klemen Ploštajner, Otto Gerdina in</w:t>
      </w:r>
      <w:r w:rsidRPr="008D6D5C">
        <w:rPr>
          <w:rFonts w:ascii="Times New Roman" w:eastAsia="SimSun" w:hAnsi="Times New Roman"/>
          <w:b w:val="0"/>
          <w:bCs w:val="0"/>
          <w:noProof/>
          <w:kern w:val="1"/>
          <w:sz w:val="22"/>
          <w:szCs w:val="22"/>
          <w:lang w:eastAsia="zh-CN" w:bidi="hi-IN"/>
        </w:rPr>
        <w:t xml:space="preserve"> Marike Grubar. Na dogodku </w:t>
      </w:r>
      <w:r w:rsidRPr="008D6D5C">
        <w:rPr>
          <w:rFonts w:ascii="Times New Roman" w:eastAsia="SimSun" w:hAnsi="Times New Roman"/>
          <w:b w:val="0"/>
          <w:bCs w:val="0"/>
          <w:noProof/>
          <w:sz w:val="22"/>
          <w:szCs w:val="22"/>
        </w:rPr>
        <w:t xml:space="preserve">2019 </w:t>
      </w:r>
      <w:r w:rsidRPr="008D6D5C">
        <w:rPr>
          <w:rFonts w:ascii="Times New Roman" w:eastAsia="SimSun" w:hAnsi="Times New Roman"/>
          <w:b w:val="0"/>
          <w:bCs w:val="0"/>
          <w:noProof/>
          <w:kern w:val="1"/>
          <w:sz w:val="22"/>
          <w:szCs w:val="22"/>
          <w:lang w:eastAsia="zh-CN" w:bidi="hi-IN"/>
        </w:rPr>
        <w:t>s</w:t>
      </w:r>
      <w:r w:rsidRPr="008D6D5C">
        <w:rPr>
          <w:rFonts w:ascii="Times New Roman" w:eastAsia="SimSun" w:hAnsi="Times New Roman"/>
          <w:b w:val="0"/>
          <w:bCs w:val="0"/>
          <w:noProof/>
          <w:sz w:val="22"/>
          <w:szCs w:val="22"/>
        </w:rPr>
        <w:t>m</w:t>
      </w:r>
      <w:r w:rsidRPr="008D6D5C">
        <w:rPr>
          <w:rFonts w:ascii="Times New Roman" w:eastAsia="SimSun" w:hAnsi="Times New Roman"/>
          <w:b w:val="0"/>
          <w:bCs w:val="0"/>
          <w:noProof/>
          <w:kern w:val="1"/>
          <w:sz w:val="22"/>
          <w:szCs w:val="22"/>
          <w:lang w:eastAsia="zh-CN" w:bidi="hi-IN"/>
        </w:rPr>
        <w:t>o se v društvu zahvalili dolgoletni sodelavki društva Ivani Kecman za delo in podporo delovanju Slovenskega sociološkega društva. Po socioloških srečanjih smo organizirali novinarske konference, na kateri smo se pogovarjali z prejemniki in prejemnicami nagrad Slovenskega sociološkega društva.</w:t>
      </w:r>
    </w:p>
    <w:p w14:paraId="069CF18F" w14:textId="77777777" w:rsidR="00A373F6" w:rsidRPr="008D6D5C" w:rsidRDefault="00A373F6" w:rsidP="00A373F6">
      <w:pPr>
        <w:spacing w:line="276" w:lineRule="auto"/>
        <w:jc w:val="both"/>
        <w:rPr>
          <w:noProof/>
          <w:sz w:val="22"/>
          <w:szCs w:val="22"/>
          <w:lang w:val="en-US"/>
        </w:rPr>
      </w:pPr>
      <w:r w:rsidRPr="008D6D5C">
        <w:rPr>
          <w:noProof/>
          <w:sz w:val="22"/>
          <w:szCs w:val="22"/>
          <w:lang w:val="en-US"/>
        </w:rPr>
        <w:t>Na pobudo SSD se je v letih 2018 in 2019 nadaljevalo načrtovanje projekta slovenskega sociološkega terminološkega slovarja, v katerem sodelujejo predstavniki Centra za jezikovne vire in tehnologijo UL,  FF, FDV in SAZU.</w:t>
      </w:r>
    </w:p>
    <w:p w14:paraId="3F4FBE80" w14:textId="4DEBAC54" w:rsidR="00942AFC" w:rsidRDefault="00A373F6" w:rsidP="00A373F6">
      <w:r w:rsidRPr="008D6D5C">
        <w:rPr>
          <w:noProof/>
          <w:lang w:val="en-US"/>
        </w:rPr>
        <w:br/>
      </w:r>
    </w:p>
    <w:sectPr w:rsidR="00942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F6"/>
    <w:rsid w:val="0007423D"/>
    <w:rsid w:val="000C28C6"/>
    <w:rsid w:val="002250DA"/>
    <w:rsid w:val="00272627"/>
    <w:rsid w:val="003211C8"/>
    <w:rsid w:val="00391ABC"/>
    <w:rsid w:val="0039631D"/>
    <w:rsid w:val="0044410D"/>
    <w:rsid w:val="0049560B"/>
    <w:rsid w:val="004E46C7"/>
    <w:rsid w:val="004F670B"/>
    <w:rsid w:val="00550F84"/>
    <w:rsid w:val="00583245"/>
    <w:rsid w:val="006206A6"/>
    <w:rsid w:val="00626254"/>
    <w:rsid w:val="006971A6"/>
    <w:rsid w:val="006B057A"/>
    <w:rsid w:val="00721083"/>
    <w:rsid w:val="00855692"/>
    <w:rsid w:val="008C7161"/>
    <w:rsid w:val="0090439F"/>
    <w:rsid w:val="00942E0E"/>
    <w:rsid w:val="00982805"/>
    <w:rsid w:val="00A373F6"/>
    <w:rsid w:val="00A83AE4"/>
    <w:rsid w:val="00B1707F"/>
    <w:rsid w:val="00B47BE6"/>
    <w:rsid w:val="00B523F0"/>
    <w:rsid w:val="00B7023C"/>
    <w:rsid w:val="00CA265F"/>
    <w:rsid w:val="00D312D7"/>
    <w:rsid w:val="00DA74AF"/>
    <w:rsid w:val="00EA1D0B"/>
    <w:rsid w:val="00ED76EA"/>
    <w:rsid w:val="00F07CDF"/>
    <w:rsid w:val="00F223EA"/>
    <w:rsid w:val="00FB13B6"/>
    <w:rsid w:val="00FC726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8575"/>
  <w15:chartTrackingRefBased/>
  <w15:docId w15:val="{E0B0026D-7172-42DD-B797-433F7EBB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73F6"/>
    <w:pPr>
      <w:spacing w:after="0" w:line="240" w:lineRule="auto"/>
    </w:pPr>
    <w:rPr>
      <w:rFonts w:ascii="Times New Roman" w:eastAsia="Times New Roman" w:hAnsi="Times New Roman" w:cs="Times New Roman"/>
      <w:sz w:val="24"/>
      <w:szCs w:val="24"/>
      <w:lang w:val="en-GB"/>
    </w:rPr>
  </w:style>
  <w:style w:type="paragraph" w:styleId="Naslov3">
    <w:name w:val="heading 3"/>
    <w:basedOn w:val="Navaden"/>
    <w:next w:val="Navaden"/>
    <w:link w:val="Naslov3Znak"/>
    <w:uiPriority w:val="9"/>
    <w:qFormat/>
    <w:rsid w:val="00A373F6"/>
    <w:pPr>
      <w:keepNext/>
      <w:spacing w:before="240" w:after="60"/>
      <w:outlineLvl w:val="2"/>
    </w:pPr>
    <w:rPr>
      <w:rFonts w:ascii="Calibri Light" w:hAnsi="Calibri Light"/>
      <w:b/>
      <w:bCs/>
      <w:sz w:val="26"/>
      <w:szCs w:val="23"/>
      <w:lang w:val="en-US" w:eastAsia="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A373F6"/>
    <w:rPr>
      <w:rFonts w:ascii="Calibri Light" w:eastAsia="Times New Roman" w:hAnsi="Calibri Light" w:cs="Times New Roman"/>
      <w:b/>
      <w:bCs/>
      <w:sz w:val="26"/>
      <w:szCs w:val="23"/>
      <w:lang w:val="en-US" w:eastAsia="en-GB"/>
    </w:rPr>
  </w:style>
  <w:style w:type="paragraph" w:styleId="Brezrazmikov">
    <w:name w:val="No Spacing"/>
    <w:uiPriority w:val="1"/>
    <w:qFormat/>
    <w:rsid w:val="00A373F6"/>
    <w:pPr>
      <w:spacing w:after="0" w:line="240" w:lineRule="auto"/>
    </w:pPr>
    <w:rPr>
      <w:lang w:val="sl-SI"/>
    </w:rPr>
  </w:style>
  <w:style w:type="paragraph" w:styleId="Navadensplet">
    <w:name w:val="Normal (Web)"/>
    <w:basedOn w:val="Navaden"/>
    <w:uiPriority w:val="99"/>
    <w:unhideWhenUsed/>
    <w:rsid w:val="00A373F6"/>
    <w:pPr>
      <w:spacing w:before="204" w:after="204"/>
    </w:pPr>
    <w:rPr>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igorjure@outlook.com</dc:creator>
  <cp:keywords/>
  <dc:description/>
  <cp:lastModifiedBy>igorjure@outlook.com</cp:lastModifiedBy>
  <cp:revision>3</cp:revision>
  <dcterms:created xsi:type="dcterms:W3CDTF">2021-08-31T07:43:00Z</dcterms:created>
  <dcterms:modified xsi:type="dcterms:W3CDTF">2021-08-31T14:09:00Z</dcterms:modified>
</cp:coreProperties>
</file>